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B7D9" w14:textId="77777777" w:rsidR="00791BAD" w:rsidRPr="00E65B6B" w:rsidRDefault="00791BAD" w:rsidP="00FB6320">
      <w:pPr>
        <w:pStyle w:val="Rubrik1"/>
        <w:rPr>
          <w:rFonts w:eastAsia="Times New Roman"/>
          <w:lang w:eastAsia="sv-SE"/>
        </w:rPr>
      </w:pPr>
      <w:r w:rsidRPr="00E65B6B">
        <w:rPr>
          <w:rFonts w:eastAsia="Times New Roman"/>
          <w:lang w:eastAsia="sv-SE"/>
        </w:rPr>
        <w:t>Motion till Socialdemokratiska Partikongressen 2021:</w:t>
      </w:r>
    </w:p>
    <w:p w14:paraId="0F73DC86" w14:textId="77777777" w:rsidR="00791BAD" w:rsidRPr="00E65B6B" w:rsidRDefault="00791BAD" w:rsidP="00791BAD">
      <w:pPr>
        <w:spacing w:before="100" w:beforeAutospacing="1" w:after="0" w:line="240" w:lineRule="auto"/>
        <w:rPr>
          <w:rFonts w:ascii="Arial" w:eastAsia="Times New Roman" w:hAnsi="Arial" w:cs="Arial"/>
          <w:sz w:val="24"/>
          <w:szCs w:val="24"/>
          <w:lang w:eastAsia="sv-SE"/>
        </w:rPr>
      </w:pPr>
      <w:r w:rsidRPr="00E65B6B">
        <w:rPr>
          <w:rFonts w:ascii="Arial" w:eastAsia="Times New Roman" w:hAnsi="Arial" w:cs="Arial"/>
          <w:b/>
          <w:bCs/>
          <w:sz w:val="24"/>
          <w:szCs w:val="24"/>
          <w:lang w:eastAsia="sv-SE"/>
        </w:rPr>
        <w:t>PENSIONSRÄTTEN BÖR FÖRDELAS LIKA MELLAN MAKAR OCH SAMBOR</w:t>
      </w:r>
    </w:p>
    <w:p w14:paraId="1B96C3BE" w14:textId="77777777" w:rsidR="00791BAD" w:rsidRPr="00E65B6B" w:rsidRDefault="00791BAD" w:rsidP="00791BAD">
      <w:pPr>
        <w:spacing w:before="100" w:beforeAutospacing="1" w:after="0" w:line="240" w:lineRule="auto"/>
        <w:rPr>
          <w:rFonts w:ascii="Arial" w:eastAsia="Times New Roman" w:hAnsi="Arial" w:cs="Arial"/>
          <w:b/>
          <w:iCs/>
          <w:sz w:val="24"/>
          <w:szCs w:val="24"/>
          <w:lang w:eastAsia="sv-SE"/>
        </w:rPr>
      </w:pPr>
      <w:r w:rsidRPr="00E65B6B">
        <w:rPr>
          <w:rFonts w:ascii="Arial" w:eastAsia="Times New Roman" w:hAnsi="Arial" w:cs="Arial"/>
          <w:b/>
          <w:iCs/>
          <w:sz w:val="24"/>
          <w:szCs w:val="24"/>
          <w:lang w:eastAsia="sv-SE"/>
        </w:rPr>
        <w:t>MOTIVERING</w:t>
      </w:r>
    </w:p>
    <w:p w14:paraId="01E01004" w14:textId="77777777" w:rsidR="009348EB" w:rsidRPr="00E65B6B" w:rsidRDefault="00791BAD" w:rsidP="009348EB">
      <w:pPr>
        <w:spacing w:before="100" w:beforeAutospacing="1" w:after="100" w:afterAutospacing="1" w:line="240" w:lineRule="auto"/>
        <w:rPr>
          <w:rFonts w:ascii="Arial" w:eastAsia="Times New Roman" w:hAnsi="Arial" w:cs="Arial"/>
          <w:sz w:val="24"/>
          <w:szCs w:val="24"/>
          <w:lang w:eastAsia="sv-SE"/>
        </w:rPr>
      </w:pPr>
      <w:r w:rsidRPr="00E65B6B">
        <w:rPr>
          <w:rFonts w:ascii="Arial" w:eastAsia="Times New Roman" w:hAnsi="Arial" w:cs="Arial"/>
          <w:sz w:val="24"/>
          <w:szCs w:val="24"/>
          <w:lang w:eastAsia="sv-SE"/>
        </w:rPr>
        <w:t xml:space="preserve">Den 8 mars är parollen självklart: Lika </w:t>
      </w:r>
      <w:r w:rsidR="009348EB" w:rsidRPr="00E65B6B">
        <w:rPr>
          <w:rFonts w:ascii="Arial" w:eastAsia="Times New Roman" w:hAnsi="Arial" w:cs="Arial"/>
          <w:sz w:val="24"/>
          <w:szCs w:val="24"/>
          <w:lang w:eastAsia="sv-SE"/>
        </w:rPr>
        <w:t>lön för lika arbete</w:t>
      </w:r>
      <w:r w:rsidRPr="00E65B6B">
        <w:rPr>
          <w:rFonts w:ascii="Arial" w:eastAsia="Times New Roman" w:hAnsi="Arial" w:cs="Arial"/>
          <w:sz w:val="24"/>
          <w:szCs w:val="24"/>
          <w:lang w:eastAsia="sv-SE"/>
        </w:rPr>
        <w:t>. Men det finns även en fråga om pensioner som borde övervägas.  Pensionsrätten är nämligen personlig, men borde den inte delas lika mellan parterna i ett äktenskap eller samboförhållande?</w:t>
      </w:r>
      <w:r w:rsidR="009348EB" w:rsidRPr="00E65B6B">
        <w:rPr>
          <w:rFonts w:ascii="Arial" w:eastAsia="Times New Roman" w:hAnsi="Arial" w:cs="Arial"/>
          <w:sz w:val="24"/>
          <w:szCs w:val="24"/>
          <w:lang w:eastAsia="sv-SE"/>
        </w:rPr>
        <w:t xml:space="preserve"> </w:t>
      </w:r>
    </w:p>
    <w:p w14:paraId="0BD32194" w14:textId="77777777" w:rsidR="00C86601" w:rsidRPr="00E65B6B" w:rsidRDefault="00CD4634" w:rsidP="00C86601">
      <w:pPr>
        <w:spacing w:before="100" w:beforeAutospacing="1" w:after="100" w:afterAutospacing="1" w:line="240" w:lineRule="auto"/>
        <w:rPr>
          <w:rFonts w:ascii="Arial" w:hAnsi="Arial" w:cs="Arial"/>
          <w:sz w:val="24"/>
          <w:szCs w:val="24"/>
        </w:rPr>
      </w:pPr>
      <w:proofErr w:type="spellStart"/>
      <w:r w:rsidRPr="00E65B6B">
        <w:rPr>
          <w:rFonts w:ascii="Arial" w:eastAsia="Times New Roman" w:hAnsi="Arial" w:cs="Arial"/>
          <w:sz w:val="24"/>
          <w:szCs w:val="24"/>
          <w:lang w:eastAsia="sv-SE"/>
        </w:rPr>
        <w:t>O</w:t>
      </w:r>
      <w:r w:rsidR="009348EB" w:rsidRPr="00E65B6B">
        <w:rPr>
          <w:rFonts w:ascii="Arial" w:eastAsia="Times New Roman" w:hAnsi="Arial" w:cs="Arial"/>
          <w:sz w:val="24"/>
          <w:szCs w:val="24"/>
          <w:lang w:eastAsia="sv-SE"/>
        </w:rPr>
        <w:t>rättsvisorna</w:t>
      </w:r>
      <w:proofErr w:type="spellEnd"/>
      <w:r w:rsidR="009348EB" w:rsidRPr="00E65B6B">
        <w:rPr>
          <w:rFonts w:ascii="Arial" w:eastAsia="Times New Roman" w:hAnsi="Arial" w:cs="Arial"/>
          <w:sz w:val="24"/>
          <w:szCs w:val="24"/>
          <w:lang w:eastAsia="sv-SE"/>
        </w:rPr>
        <w:t xml:space="preserve"> finns kvar vid pension som en följd av de</w:t>
      </w:r>
      <w:r w:rsidRPr="00E65B6B">
        <w:rPr>
          <w:rFonts w:ascii="Arial" w:eastAsia="Times New Roman" w:hAnsi="Arial" w:cs="Arial"/>
          <w:sz w:val="24"/>
          <w:szCs w:val="24"/>
          <w:lang w:eastAsia="sv-SE"/>
        </w:rPr>
        <w:t>ssa</w:t>
      </w:r>
      <w:r w:rsidR="009348EB" w:rsidRPr="00E65B6B">
        <w:rPr>
          <w:rFonts w:ascii="Arial" w:eastAsia="Times New Roman" w:hAnsi="Arial" w:cs="Arial"/>
          <w:sz w:val="24"/>
          <w:szCs w:val="24"/>
          <w:lang w:eastAsia="sv-SE"/>
        </w:rPr>
        <w:t xml:space="preserve"> men även vid pension betingat av </w:t>
      </w:r>
      <w:r w:rsidRPr="00E65B6B">
        <w:rPr>
          <w:rFonts w:ascii="Arial" w:eastAsia="Times New Roman" w:hAnsi="Arial" w:cs="Arial"/>
          <w:sz w:val="24"/>
          <w:szCs w:val="24"/>
          <w:lang w:eastAsia="sv-SE"/>
        </w:rPr>
        <w:t xml:space="preserve">att </w:t>
      </w:r>
      <w:r w:rsidR="009348EB" w:rsidRPr="00E65B6B">
        <w:rPr>
          <w:rFonts w:ascii="Arial" w:eastAsia="Times New Roman" w:hAnsi="Arial" w:cs="Arial"/>
          <w:sz w:val="24"/>
          <w:szCs w:val="24"/>
          <w:lang w:eastAsia="sv-SE"/>
        </w:rPr>
        <w:t xml:space="preserve">kvinnor ofta svarat för oavlönat arbete i familjen.  Ca </w:t>
      </w:r>
      <w:r w:rsidR="009348EB" w:rsidRPr="00E65B6B">
        <w:rPr>
          <w:rFonts w:ascii="Arial" w:hAnsi="Arial" w:cs="Arial"/>
          <w:sz w:val="24"/>
          <w:szCs w:val="24"/>
        </w:rPr>
        <w:t xml:space="preserve">2,2 miljoner svenskar lever i dag på pension, och av dem räknas drygt 300 000 som fattigpensionärer. En majoritet av de fattiga är kvinnor. </w:t>
      </w:r>
      <w:r w:rsidR="00C86601" w:rsidRPr="00E65B6B">
        <w:rPr>
          <w:rFonts w:ascii="Arial" w:hAnsi="Arial" w:cs="Arial"/>
          <w:sz w:val="24"/>
          <w:szCs w:val="24"/>
        </w:rPr>
        <w:t>D</w:t>
      </w:r>
      <w:r w:rsidR="009348EB" w:rsidRPr="00E65B6B">
        <w:rPr>
          <w:rFonts w:ascii="Arial" w:hAnsi="Arial" w:cs="Arial"/>
          <w:sz w:val="24"/>
          <w:szCs w:val="24"/>
        </w:rPr>
        <w:t xml:space="preserve">et finns ungefär dubbelt så många kvinnor </w:t>
      </w:r>
      <w:r w:rsidR="00C86601" w:rsidRPr="00E65B6B">
        <w:rPr>
          <w:rFonts w:ascii="Arial" w:hAnsi="Arial" w:cs="Arial"/>
          <w:sz w:val="24"/>
          <w:szCs w:val="24"/>
        </w:rPr>
        <w:t xml:space="preserve">– jämfört med män - </w:t>
      </w:r>
      <w:r w:rsidR="009348EB" w:rsidRPr="00E65B6B">
        <w:rPr>
          <w:rFonts w:ascii="Arial" w:hAnsi="Arial" w:cs="Arial"/>
          <w:sz w:val="24"/>
          <w:szCs w:val="24"/>
        </w:rPr>
        <w:t>som är fattigpensionärer</w:t>
      </w:r>
      <w:r w:rsidR="00C86601" w:rsidRPr="00E65B6B">
        <w:rPr>
          <w:rFonts w:ascii="Arial" w:hAnsi="Arial" w:cs="Arial"/>
          <w:sz w:val="24"/>
          <w:szCs w:val="24"/>
        </w:rPr>
        <w:t>.</w:t>
      </w:r>
    </w:p>
    <w:p w14:paraId="3DBBE01E" w14:textId="77777777" w:rsidR="00C86601" w:rsidRPr="00E65B6B" w:rsidRDefault="00C86601" w:rsidP="00C86601">
      <w:pPr>
        <w:pStyle w:val="Normalwebb"/>
        <w:rPr>
          <w:rFonts w:ascii="Arial" w:hAnsi="Arial" w:cs="Arial"/>
        </w:rPr>
      </w:pPr>
      <w:r w:rsidRPr="00E65B6B">
        <w:rPr>
          <w:rFonts w:ascii="Arial" w:hAnsi="Arial" w:cs="Arial"/>
        </w:rPr>
        <w:t>Kvinnor tjänar också mindre under yrkeslivet. Det gör att kvinnors pensioner är och blir lägre. Om kvinnor jobbade lika många timmar och med lika lön som män, skulle även pensionen bli jämställd. Skillnaden mellan mäns och kvinnors pensioner har sin grund i arbetslivet. Kvinnodominerade yrken är ofta lägre betalda än mansdominerade. Att kvinnor deltidsarbetar mer och tjänar mindre per arbetad timme har stor betydelse för pensionen. Kvinnors totala pension är ungefär 30 procent lägre än mäns.</w:t>
      </w:r>
    </w:p>
    <w:p w14:paraId="6B91B5F4" w14:textId="77777777" w:rsidR="004D7CF2" w:rsidRPr="00E65B6B" w:rsidRDefault="00C86601">
      <w:pPr>
        <w:rPr>
          <w:rFonts w:ascii="Arial" w:hAnsi="Arial" w:cs="Arial"/>
          <w:sz w:val="24"/>
          <w:szCs w:val="24"/>
        </w:rPr>
      </w:pPr>
      <w:r w:rsidRPr="00E65B6B">
        <w:rPr>
          <w:rFonts w:ascii="Arial" w:hAnsi="Arial" w:cs="Arial"/>
          <w:sz w:val="24"/>
          <w:szCs w:val="24"/>
        </w:rPr>
        <w:t xml:space="preserve">Skillnaden mellan män och kvinnor i pensionshänseende skulle i stort upphävas </w:t>
      </w:r>
      <w:r w:rsidR="00CD4634" w:rsidRPr="00E65B6B">
        <w:rPr>
          <w:rFonts w:ascii="Arial" w:hAnsi="Arial" w:cs="Arial"/>
          <w:sz w:val="24"/>
          <w:szCs w:val="24"/>
        </w:rPr>
        <w:t xml:space="preserve">för gifta och samboende </w:t>
      </w:r>
      <w:r w:rsidRPr="00E65B6B">
        <w:rPr>
          <w:rFonts w:ascii="Arial" w:hAnsi="Arial" w:cs="Arial"/>
          <w:sz w:val="24"/>
          <w:szCs w:val="24"/>
        </w:rPr>
        <w:t xml:space="preserve">om män överförde delar av premiepensionen till kvinnan. Detta </w:t>
      </w:r>
      <w:r w:rsidR="00CD4634" w:rsidRPr="00E65B6B">
        <w:rPr>
          <w:rFonts w:ascii="Arial" w:hAnsi="Arial" w:cs="Arial"/>
          <w:sz w:val="24"/>
          <w:szCs w:val="24"/>
        </w:rPr>
        <w:t xml:space="preserve">borde </w:t>
      </w:r>
      <w:r w:rsidRPr="00E65B6B">
        <w:rPr>
          <w:rFonts w:ascii="Arial" w:hAnsi="Arial" w:cs="Arial"/>
          <w:sz w:val="24"/>
          <w:szCs w:val="24"/>
        </w:rPr>
        <w:t>obligatoriskt ske vid bodelning vid skilsmässa, men även vid dödsfall om sådan överföring i inte skett under makens levnad</w:t>
      </w:r>
      <w:r w:rsidR="00791BAD" w:rsidRPr="00E65B6B">
        <w:rPr>
          <w:rFonts w:ascii="Arial" w:hAnsi="Arial" w:cs="Arial"/>
          <w:sz w:val="24"/>
          <w:szCs w:val="24"/>
        </w:rPr>
        <w:t>.</w:t>
      </w:r>
      <w:r w:rsidRPr="00E65B6B">
        <w:rPr>
          <w:rFonts w:ascii="Arial" w:hAnsi="Arial" w:cs="Arial"/>
          <w:sz w:val="24"/>
          <w:szCs w:val="24"/>
        </w:rPr>
        <w:t xml:space="preserve">  </w:t>
      </w:r>
    </w:p>
    <w:p w14:paraId="4FFE451B" w14:textId="77777777" w:rsidR="00791BAD" w:rsidRPr="00E65B6B" w:rsidRDefault="00791BAD">
      <w:pPr>
        <w:rPr>
          <w:rFonts w:ascii="Arial" w:hAnsi="Arial" w:cs="Arial"/>
          <w:sz w:val="24"/>
          <w:szCs w:val="24"/>
        </w:rPr>
      </w:pPr>
      <w:r w:rsidRPr="00E65B6B">
        <w:rPr>
          <w:rFonts w:ascii="Arial" w:hAnsi="Arial" w:cs="Arial"/>
          <w:sz w:val="24"/>
          <w:szCs w:val="24"/>
        </w:rPr>
        <w:t xml:space="preserve">Hur detta skall kunna ske är måhända en komplicerad fråga </w:t>
      </w:r>
      <w:r w:rsidR="00CD4634" w:rsidRPr="00E65B6B">
        <w:rPr>
          <w:rFonts w:ascii="Arial" w:hAnsi="Arial" w:cs="Arial"/>
          <w:sz w:val="24"/>
          <w:szCs w:val="24"/>
        </w:rPr>
        <w:t>som berör flera olika typer av lagstiftning, varför frågan naturligtvis måste utredas. En Socialdemokratisk regering borde se detta som en angelägen jämställdhetsfråga.</w:t>
      </w:r>
    </w:p>
    <w:p w14:paraId="11AC8FD8" w14:textId="5A24514A" w:rsidR="00E65B6B" w:rsidRPr="00E65B6B" w:rsidRDefault="00E65B6B" w:rsidP="00E65B6B">
      <w:pPr>
        <w:spacing w:before="100" w:beforeAutospacing="1" w:after="0" w:line="240" w:lineRule="auto"/>
        <w:rPr>
          <w:rFonts w:ascii="Arial" w:eastAsia="Times New Roman" w:hAnsi="Arial" w:cs="Arial"/>
          <w:b/>
          <w:bCs/>
          <w:sz w:val="24"/>
          <w:szCs w:val="24"/>
          <w:lang w:eastAsia="sv-SE"/>
        </w:rPr>
      </w:pPr>
      <w:r w:rsidRPr="00E65B6B">
        <w:rPr>
          <w:rFonts w:ascii="Arial" w:eastAsia="Times New Roman" w:hAnsi="Arial" w:cs="Arial"/>
          <w:b/>
          <w:bCs/>
          <w:sz w:val="24"/>
          <w:szCs w:val="24"/>
          <w:lang w:eastAsia="sv-SE"/>
        </w:rPr>
        <w:t>Y</w:t>
      </w:r>
      <w:r>
        <w:rPr>
          <w:rFonts w:ascii="Arial" w:eastAsia="Times New Roman" w:hAnsi="Arial" w:cs="Arial"/>
          <w:b/>
          <w:bCs/>
          <w:sz w:val="24"/>
          <w:szCs w:val="24"/>
          <w:lang w:eastAsia="sv-SE"/>
        </w:rPr>
        <w:t>rkande</w:t>
      </w:r>
    </w:p>
    <w:p w14:paraId="24171D26" w14:textId="77777777" w:rsidR="00E65B6B" w:rsidRPr="00E65B6B" w:rsidRDefault="00E65B6B" w:rsidP="00E65B6B">
      <w:pPr>
        <w:spacing w:before="100" w:beforeAutospacing="1" w:after="0" w:line="240" w:lineRule="auto"/>
        <w:rPr>
          <w:rFonts w:ascii="Arial" w:eastAsia="Times New Roman" w:hAnsi="Arial" w:cs="Arial"/>
          <w:sz w:val="24"/>
          <w:szCs w:val="24"/>
          <w:lang w:eastAsia="sv-SE"/>
        </w:rPr>
      </w:pPr>
      <w:r w:rsidRPr="00E65B6B">
        <w:rPr>
          <w:rFonts w:ascii="Arial" w:eastAsia="Times New Roman" w:hAnsi="Arial" w:cs="Arial"/>
          <w:sz w:val="24"/>
          <w:szCs w:val="24"/>
          <w:lang w:eastAsia="sv-SE"/>
        </w:rPr>
        <w:t>Att Socialdemokraterna verkar för att orättvisan mellan könen i avseende på pension undanröjs så att pensionsrätten fördelas jämt mellan makar vid skilsmässa och bodelning på grund av dödsfall</w:t>
      </w:r>
    </w:p>
    <w:p w14:paraId="0F31E233" w14:textId="77777777" w:rsidR="00E65B6B" w:rsidRDefault="00E65B6B">
      <w:pPr>
        <w:rPr>
          <w:rFonts w:ascii="Arial" w:hAnsi="Arial" w:cs="Arial"/>
          <w:sz w:val="24"/>
          <w:szCs w:val="24"/>
        </w:rPr>
      </w:pPr>
    </w:p>
    <w:p w14:paraId="5911E4AD" w14:textId="77777777" w:rsidR="00E65B6B" w:rsidRDefault="00E65B6B">
      <w:pPr>
        <w:rPr>
          <w:rFonts w:ascii="Arial" w:hAnsi="Arial" w:cs="Arial"/>
          <w:sz w:val="24"/>
          <w:szCs w:val="24"/>
        </w:rPr>
      </w:pPr>
    </w:p>
    <w:p w14:paraId="68ADF333" w14:textId="07BF8304" w:rsidR="00CD4634" w:rsidRPr="00E65B6B" w:rsidRDefault="00CD4634">
      <w:pPr>
        <w:rPr>
          <w:rFonts w:ascii="Arial" w:hAnsi="Arial" w:cs="Arial"/>
          <w:sz w:val="24"/>
          <w:szCs w:val="24"/>
        </w:rPr>
      </w:pPr>
      <w:r w:rsidRPr="00E65B6B">
        <w:rPr>
          <w:rFonts w:ascii="Arial" w:hAnsi="Arial" w:cs="Arial"/>
          <w:sz w:val="24"/>
          <w:szCs w:val="24"/>
        </w:rPr>
        <w:t>Bo Widegren</w:t>
      </w:r>
    </w:p>
    <w:sectPr w:rsidR="00CD4634" w:rsidRPr="00E65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CD"/>
    <w:rsid w:val="003C76CD"/>
    <w:rsid w:val="004D7CF2"/>
    <w:rsid w:val="00791BAD"/>
    <w:rsid w:val="009348EB"/>
    <w:rsid w:val="00C86601"/>
    <w:rsid w:val="00C93790"/>
    <w:rsid w:val="00CD4634"/>
    <w:rsid w:val="00E65B6B"/>
    <w:rsid w:val="00FB6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BC3D"/>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63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C76CD"/>
    <w:pPr>
      <w:spacing w:before="100" w:beforeAutospacing="1" w:after="100" w:afterAutospacing="1" w:line="240" w:lineRule="auto"/>
    </w:pPr>
    <w:rPr>
      <w:rFonts w:eastAsia="Times New Roman"/>
      <w:sz w:val="24"/>
      <w:szCs w:val="24"/>
      <w:lang w:eastAsia="sv-SE"/>
    </w:rPr>
  </w:style>
  <w:style w:type="character" w:styleId="Stark">
    <w:name w:val="Strong"/>
    <w:basedOn w:val="Standardstycketeckensnitt"/>
    <w:uiPriority w:val="22"/>
    <w:qFormat/>
    <w:rsid w:val="003C76CD"/>
    <w:rPr>
      <w:b/>
      <w:bCs/>
    </w:rPr>
  </w:style>
  <w:style w:type="paragraph" w:styleId="Ballongtext">
    <w:name w:val="Balloon Text"/>
    <w:basedOn w:val="Normal"/>
    <w:link w:val="BallongtextChar"/>
    <w:uiPriority w:val="99"/>
    <w:semiHidden/>
    <w:unhideWhenUsed/>
    <w:rsid w:val="003C76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6CD"/>
    <w:rPr>
      <w:rFonts w:ascii="Tahoma" w:hAnsi="Tahoma" w:cs="Tahoma"/>
      <w:sz w:val="16"/>
      <w:szCs w:val="16"/>
    </w:rPr>
  </w:style>
  <w:style w:type="character" w:customStyle="1" w:styleId="Rubrik1Char">
    <w:name w:val="Rubrik 1 Char"/>
    <w:basedOn w:val="Standardstycketeckensnitt"/>
    <w:link w:val="Rubrik1"/>
    <w:uiPriority w:val="9"/>
    <w:rsid w:val="00FB63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01403">
      <w:bodyDiv w:val="1"/>
      <w:marLeft w:val="0"/>
      <w:marRight w:val="0"/>
      <w:marTop w:val="0"/>
      <w:marBottom w:val="0"/>
      <w:divBdr>
        <w:top w:val="none" w:sz="0" w:space="0" w:color="auto"/>
        <w:left w:val="none" w:sz="0" w:space="0" w:color="auto"/>
        <w:bottom w:val="none" w:sz="0" w:space="0" w:color="auto"/>
        <w:right w:val="none" w:sz="0" w:space="0" w:color="auto"/>
      </w:divBdr>
      <w:divsChild>
        <w:div w:id="1542397092">
          <w:marLeft w:val="0"/>
          <w:marRight w:val="0"/>
          <w:marTop w:val="0"/>
          <w:marBottom w:val="0"/>
          <w:divBdr>
            <w:top w:val="none" w:sz="0" w:space="0" w:color="auto"/>
            <w:left w:val="none" w:sz="0" w:space="0" w:color="auto"/>
            <w:bottom w:val="none" w:sz="0" w:space="0" w:color="auto"/>
            <w:right w:val="none" w:sz="0" w:space="0" w:color="auto"/>
          </w:divBdr>
        </w:div>
        <w:div w:id="1091007013">
          <w:marLeft w:val="0"/>
          <w:marRight w:val="0"/>
          <w:marTop w:val="0"/>
          <w:marBottom w:val="0"/>
          <w:divBdr>
            <w:top w:val="none" w:sz="0" w:space="0" w:color="auto"/>
            <w:left w:val="none" w:sz="0" w:space="0" w:color="auto"/>
            <w:bottom w:val="none" w:sz="0" w:space="0" w:color="auto"/>
            <w:right w:val="none" w:sz="0" w:space="0" w:color="auto"/>
          </w:divBdr>
          <w:divsChild>
            <w:div w:id="10487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4205">
      <w:bodyDiv w:val="1"/>
      <w:marLeft w:val="0"/>
      <w:marRight w:val="0"/>
      <w:marTop w:val="0"/>
      <w:marBottom w:val="0"/>
      <w:divBdr>
        <w:top w:val="none" w:sz="0" w:space="0" w:color="auto"/>
        <w:left w:val="none" w:sz="0" w:space="0" w:color="auto"/>
        <w:bottom w:val="none" w:sz="0" w:space="0" w:color="auto"/>
        <w:right w:val="none" w:sz="0" w:space="0" w:color="auto"/>
      </w:divBdr>
      <w:divsChild>
        <w:div w:id="1808355762">
          <w:marLeft w:val="0"/>
          <w:marRight w:val="0"/>
          <w:marTop w:val="0"/>
          <w:marBottom w:val="0"/>
          <w:divBdr>
            <w:top w:val="none" w:sz="0" w:space="0" w:color="auto"/>
            <w:left w:val="none" w:sz="0" w:space="0" w:color="auto"/>
            <w:bottom w:val="none" w:sz="0" w:space="0" w:color="auto"/>
            <w:right w:val="none" w:sz="0" w:space="0" w:color="auto"/>
          </w:divBdr>
          <w:divsChild>
            <w:div w:id="19911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9461">
      <w:bodyDiv w:val="1"/>
      <w:marLeft w:val="0"/>
      <w:marRight w:val="0"/>
      <w:marTop w:val="0"/>
      <w:marBottom w:val="0"/>
      <w:divBdr>
        <w:top w:val="none" w:sz="0" w:space="0" w:color="auto"/>
        <w:left w:val="none" w:sz="0" w:space="0" w:color="auto"/>
        <w:bottom w:val="none" w:sz="0" w:space="0" w:color="auto"/>
        <w:right w:val="none" w:sz="0" w:space="0" w:color="auto"/>
      </w:divBdr>
      <w:divsChild>
        <w:div w:id="452480820">
          <w:marLeft w:val="0"/>
          <w:marRight w:val="0"/>
          <w:marTop w:val="0"/>
          <w:marBottom w:val="0"/>
          <w:divBdr>
            <w:top w:val="none" w:sz="0" w:space="0" w:color="auto"/>
            <w:left w:val="none" w:sz="0" w:space="0" w:color="auto"/>
            <w:bottom w:val="none" w:sz="0" w:space="0" w:color="auto"/>
            <w:right w:val="none" w:sz="0" w:space="0" w:color="auto"/>
          </w:divBdr>
          <w:divsChild>
            <w:div w:id="762802773">
              <w:marLeft w:val="0"/>
              <w:marRight w:val="0"/>
              <w:marTop w:val="0"/>
              <w:marBottom w:val="0"/>
              <w:divBdr>
                <w:top w:val="none" w:sz="0" w:space="0" w:color="auto"/>
                <w:left w:val="none" w:sz="0" w:space="0" w:color="auto"/>
                <w:bottom w:val="none" w:sz="0" w:space="0" w:color="auto"/>
                <w:right w:val="none" w:sz="0" w:space="0" w:color="auto"/>
              </w:divBdr>
            </w:div>
            <w:div w:id="1092816954">
              <w:marLeft w:val="0"/>
              <w:marRight w:val="0"/>
              <w:marTop w:val="0"/>
              <w:marBottom w:val="0"/>
              <w:divBdr>
                <w:top w:val="none" w:sz="0" w:space="0" w:color="auto"/>
                <w:left w:val="none" w:sz="0" w:space="0" w:color="auto"/>
                <w:bottom w:val="none" w:sz="0" w:space="0" w:color="auto"/>
                <w:right w:val="none" w:sz="0" w:space="0" w:color="auto"/>
              </w:divBdr>
            </w:div>
          </w:divsChild>
        </w:div>
        <w:div w:id="627005401">
          <w:marLeft w:val="0"/>
          <w:marRight w:val="0"/>
          <w:marTop w:val="0"/>
          <w:marBottom w:val="0"/>
          <w:divBdr>
            <w:top w:val="none" w:sz="0" w:space="0" w:color="auto"/>
            <w:left w:val="none" w:sz="0" w:space="0" w:color="auto"/>
            <w:bottom w:val="none" w:sz="0" w:space="0" w:color="auto"/>
            <w:right w:val="none" w:sz="0" w:space="0" w:color="auto"/>
          </w:divBdr>
        </w:div>
      </w:divsChild>
    </w:div>
    <w:div w:id="1140004531">
      <w:bodyDiv w:val="1"/>
      <w:marLeft w:val="0"/>
      <w:marRight w:val="0"/>
      <w:marTop w:val="0"/>
      <w:marBottom w:val="0"/>
      <w:divBdr>
        <w:top w:val="none" w:sz="0" w:space="0" w:color="auto"/>
        <w:left w:val="none" w:sz="0" w:space="0" w:color="auto"/>
        <w:bottom w:val="none" w:sz="0" w:space="0" w:color="auto"/>
        <w:right w:val="none" w:sz="0" w:space="0" w:color="auto"/>
      </w:divBdr>
      <w:divsChild>
        <w:div w:id="1999577344">
          <w:marLeft w:val="0"/>
          <w:marRight w:val="0"/>
          <w:marTop w:val="0"/>
          <w:marBottom w:val="0"/>
          <w:divBdr>
            <w:top w:val="none" w:sz="0" w:space="0" w:color="auto"/>
            <w:left w:val="none" w:sz="0" w:space="0" w:color="auto"/>
            <w:bottom w:val="none" w:sz="0" w:space="0" w:color="auto"/>
            <w:right w:val="none" w:sz="0" w:space="0" w:color="auto"/>
          </w:divBdr>
        </w:div>
        <w:div w:id="521937377">
          <w:marLeft w:val="0"/>
          <w:marRight w:val="0"/>
          <w:marTop w:val="0"/>
          <w:marBottom w:val="0"/>
          <w:divBdr>
            <w:top w:val="none" w:sz="0" w:space="0" w:color="auto"/>
            <w:left w:val="none" w:sz="0" w:space="0" w:color="auto"/>
            <w:bottom w:val="none" w:sz="0" w:space="0" w:color="auto"/>
            <w:right w:val="none" w:sz="0" w:space="0" w:color="auto"/>
          </w:divBdr>
          <w:divsChild>
            <w:div w:id="5309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1671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dcterms:created xsi:type="dcterms:W3CDTF">2021-07-03T13:56:00Z</dcterms:created>
  <dcterms:modified xsi:type="dcterms:W3CDTF">2021-07-03T13:56:00Z</dcterms:modified>
</cp:coreProperties>
</file>