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DD0DD" w14:textId="77777777" w:rsidR="00AF7835" w:rsidRPr="00861107" w:rsidRDefault="00AF7835" w:rsidP="00AF7835">
      <w:pPr>
        <w:spacing w:before="100" w:beforeAutospacing="1" w:after="0" w:line="240" w:lineRule="auto"/>
        <w:rPr>
          <w:rFonts w:ascii="Arial" w:eastAsia="Times New Roman" w:hAnsi="Arial" w:cs="Arial"/>
          <w:b/>
          <w:bCs/>
          <w:sz w:val="24"/>
          <w:szCs w:val="24"/>
          <w:lang w:eastAsia="sv-SE"/>
        </w:rPr>
      </w:pPr>
      <w:r w:rsidRPr="00861107">
        <w:rPr>
          <w:rFonts w:ascii="Arial" w:eastAsia="Times New Roman" w:hAnsi="Arial" w:cs="Arial"/>
          <w:b/>
          <w:bCs/>
          <w:sz w:val="24"/>
          <w:szCs w:val="24"/>
          <w:lang w:eastAsia="sv-SE"/>
        </w:rPr>
        <w:t>Till Socialdemokratiska Partikongressen 2021</w:t>
      </w:r>
      <w:r w:rsidR="000F6CBB" w:rsidRPr="00861107">
        <w:rPr>
          <w:rFonts w:ascii="Arial" w:eastAsia="Times New Roman" w:hAnsi="Arial" w:cs="Arial"/>
          <w:b/>
          <w:bCs/>
          <w:sz w:val="24"/>
          <w:szCs w:val="24"/>
          <w:lang w:eastAsia="sv-SE"/>
        </w:rPr>
        <w:t>om</w:t>
      </w:r>
    </w:p>
    <w:p w14:paraId="45E2A07A" w14:textId="77777777" w:rsidR="000F6CBB" w:rsidRPr="00861107" w:rsidRDefault="00AF7835" w:rsidP="00AF7835">
      <w:pPr>
        <w:spacing w:before="100" w:beforeAutospacing="1" w:after="0" w:line="240" w:lineRule="auto"/>
        <w:rPr>
          <w:rFonts w:ascii="Arial" w:eastAsia="Times New Roman" w:hAnsi="Arial" w:cs="Arial"/>
          <w:b/>
          <w:bCs/>
          <w:sz w:val="24"/>
          <w:szCs w:val="24"/>
          <w:lang w:eastAsia="sv-SE"/>
        </w:rPr>
      </w:pPr>
      <w:r w:rsidRPr="00861107">
        <w:rPr>
          <w:rFonts w:ascii="Arial" w:eastAsia="Times New Roman" w:hAnsi="Arial" w:cs="Arial"/>
          <w:b/>
          <w:bCs/>
          <w:sz w:val="24"/>
          <w:szCs w:val="24"/>
          <w:lang w:eastAsia="sv-SE"/>
        </w:rPr>
        <w:t xml:space="preserve">Amnesti eller lagändring för dem med </w:t>
      </w:r>
      <w:r w:rsidR="00A108F2" w:rsidRPr="00861107">
        <w:rPr>
          <w:rFonts w:ascii="Arial" w:eastAsia="Times New Roman" w:hAnsi="Arial" w:cs="Arial"/>
          <w:b/>
          <w:bCs/>
          <w:sz w:val="24"/>
          <w:szCs w:val="24"/>
          <w:lang w:eastAsia="sv-SE"/>
        </w:rPr>
        <w:t>”tillfälligt”</w:t>
      </w:r>
      <w:r w:rsidR="00604B89" w:rsidRPr="00861107">
        <w:rPr>
          <w:rFonts w:ascii="Arial" w:eastAsia="Times New Roman" w:hAnsi="Arial" w:cs="Arial"/>
          <w:b/>
          <w:bCs/>
          <w:sz w:val="24"/>
          <w:szCs w:val="24"/>
          <w:lang w:eastAsia="sv-SE"/>
        </w:rPr>
        <w:t xml:space="preserve"> </w:t>
      </w:r>
      <w:r w:rsidRPr="00861107">
        <w:rPr>
          <w:rFonts w:ascii="Arial" w:eastAsia="Times New Roman" w:hAnsi="Arial" w:cs="Arial"/>
          <w:b/>
          <w:bCs/>
          <w:sz w:val="24"/>
          <w:szCs w:val="24"/>
          <w:lang w:eastAsia="sv-SE"/>
        </w:rPr>
        <w:t xml:space="preserve">uppehållstillstånd </w:t>
      </w:r>
    </w:p>
    <w:p w14:paraId="1034B621" w14:textId="0197498F" w:rsidR="00AF7835" w:rsidRPr="00861107" w:rsidRDefault="00861107" w:rsidP="00AF7835">
      <w:pPr>
        <w:spacing w:before="100" w:beforeAutospacing="1" w:after="0" w:line="240" w:lineRule="auto"/>
        <w:rPr>
          <w:rFonts w:ascii="Arial" w:eastAsia="Times New Roman" w:hAnsi="Arial" w:cs="Arial"/>
          <w:b/>
          <w:i/>
          <w:iCs/>
          <w:sz w:val="24"/>
          <w:szCs w:val="24"/>
          <w:lang w:eastAsia="sv-SE"/>
        </w:rPr>
      </w:pPr>
      <w:r>
        <w:rPr>
          <w:rFonts w:ascii="Arial" w:eastAsia="Times New Roman" w:hAnsi="Arial" w:cs="Arial"/>
          <w:b/>
          <w:iCs/>
          <w:sz w:val="24"/>
          <w:szCs w:val="24"/>
          <w:lang w:eastAsia="sv-SE"/>
        </w:rPr>
        <w:t>Motivering</w:t>
      </w:r>
    </w:p>
    <w:p w14:paraId="513BBBBF" w14:textId="77777777" w:rsidR="00A5463A" w:rsidRPr="00861107" w:rsidRDefault="00AF7835" w:rsidP="00A5463A">
      <w:pPr>
        <w:pStyle w:val="nyharticlelead"/>
        <w:rPr>
          <w:rFonts w:ascii="Arial" w:hAnsi="Arial" w:cs="Arial"/>
        </w:rPr>
      </w:pPr>
      <w:r w:rsidRPr="00861107">
        <w:rPr>
          <w:rFonts w:ascii="Arial" w:hAnsi="Arial" w:cs="Arial"/>
        </w:rPr>
        <w:t xml:space="preserve">För </w:t>
      </w:r>
      <w:r w:rsidR="00673EC9" w:rsidRPr="00861107">
        <w:rPr>
          <w:rFonts w:ascii="Arial" w:hAnsi="Arial" w:cs="Arial"/>
        </w:rPr>
        <w:t>ungefär</w:t>
      </w:r>
      <w:r w:rsidRPr="00861107">
        <w:rPr>
          <w:rFonts w:ascii="Arial" w:hAnsi="Arial" w:cs="Arial"/>
        </w:rPr>
        <w:t xml:space="preserve"> ett år sedan fick u</w:t>
      </w:r>
      <w:r w:rsidR="00A5463A" w:rsidRPr="00861107">
        <w:rPr>
          <w:rFonts w:ascii="Arial" w:hAnsi="Arial" w:cs="Arial"/>
        </w:rPr>
        <w:t xml:space="preserve">ngdomar i Stockholms stad som fått besked om sommarjobb </w:t>
      </w:r>
      <w:r w:rsidRPr="00861107">
        <w:rPr>
          <w:rFonts w:ascii="Arial" w:hAnsi="Arial" w:cs="Arial"/>
        </w:rPr>
        <w:t xml:space="preserve">meddelande att de </w:t>
      </w:r>
      <w:r w:rsidR="00A5463A" w:rsidRPr="00861107">
        <w:rPr>
          <w:rFonts w:ascii="Arial" w:hAnsi="Arial" w:cs="Arial"/>
        </w:rPr>
        <w:t>sk</w:t>
      </w:r>
      <w:r w:rsidRPr="00861107">
        <w:rPr>
          <w:rFonts w:ascii="Arial" w:hAnsi="Arial" w:cs="Arial"/>
        </w:rPr>
        <w:t>ulle</w:t>
      </w:r>
      <w:r w:rsidR="00A5463A" w:rsidRPr="00861107">
        <w:rPr>
          <w:rFonts w:ascii="Arial" w:hAnsi="Arial" w:cs="Arial"/>
        </w:rPr>
        <w:t xml:space="preserve"> få betalt även om jobbet ställs in till följd av </w:t>
      </w:r>
      <w:r w:rsidR="00673EC9" w:rsidRPr="00861107">
        <w:rPr>
          <w:rFonts w:ascii="Arial" w:hAnsi="Arial" w:cs="Arial"/>
        </w:rPr>
        <w:t>Corona pandemin</w:t>
      </w:r>
      <w:r w:rsidR="00A5463A" w:rsidRPr="00861107">
        <w:rPr>
          <w:rFonts w:ascii="Arial" w:hAnsi="Arial" w:cs="Arial"/>
        </w:rPr>
        <w:t>, det rapportera</w:t>
      </w:r>
      <w:r w:rsidRPr="00861107">
        <w:rPr>
          <w:rFonts w:ascii="Arial" w:hAnsi="Arial" w:cs="Arial"/>
        </w:rPr>
        <w:t>de</w:t>
      </w:r>
      <w:r w:rsidR="00A5463A" w:rsidRPr="00861107">
        <w:rPr>
          <w:rFonts w:ascii="Arial" w:hAnsi="Arial" w:cs="Arial"/>
        </w:rPr>
        <w:t xml:space="preserve"> Ekot med tillägget</w:t>
      </w:r>
      <w:r w:rsidR="00A108F2" w:rsidRPr="00861107">
        <w:rPr>
          <w:rFonts w:ascii="Arial" w:hAnsi="Arial" w:cs="Arial"/>
        </w:rPr>
        <w:t xml:space="preserve"> </w:t>
      </w:r>
      <w:r w:rsidR="00A5463A" w:rsidRPr="00861107">
        <w:rPr>
          <w:rFonts w:ascii="Arial" w:hAnsi="Arial" w:cs="Arial"/>
        </w:rPr>
        <w:t>från ansvariga (borgerliga) politiker ”att det inte är ungdomarna som ska behöva ta risken</w:t>
      </w:r>
      <w:r w:rsidR="00A108F2" w:rsidRPr="00861107">
        <w:rPr>
          <w:rFonts w:ascii="Arial" w:hAnsi="Arial" w:cs="Arial"/>
        </w:rPr>
        <w:t xml:space="preserve">”. </w:t>
      </w:r>
      <w:r w:rsidR="00675947" w:rsidRPr="00861107">
        <w:rPr>
          <w:rFonts w:ascii="Arial" w:hAnsi="Arial" w:cs="Arial"/>
        </w:rPr>
        <w:t xml:space="preserve"> Lån och kontantstöd delas i miljardpaket</w:t>
      </w:r>
      <w:r w:rsidR="00A108F2" w:rsidRPr="00861107">
        <w:rPr>
          <w:rFonts w:ascii="Arial" w:hAnsi="Arial" w:cs="Arial"/>
        </w:rPr>
        <w:t xml:space="preserve"> ut</w:t>
      </w:r>
      <w:r w:rsidRPr="00861107">
        <w:rPr>
          <w:rFonts w:ascii="Arial" w:hAnsi="Arial" w:cs="Arial"/>
        </w:rPr>
        <w:t xml:space="preserve"> </w:t>
      </w:r>
      <w:r w:rsidR="00A108F2" w:rsidRPr="00861107">
        <w:rPr>
          <w:rFonts w:ascii="Arial" w:hAnsi="Arial" w:cs="Arial"/>
        </w:rPr>
        <w:t xml:space="preserve">genom en samlad politisk enighet till </w:t>
      </w:r>
      <w:r w:rsidR="000F6CBB" w:rsidRPr="00861107">
        <w:rPr>
          <w:rFonts w:ascii="Arial" w:hAnsi="Arial" w:cs="Arial"/>
        </w:rPr>
        <w:t xml:space="preserve">andra </w:t>
      </w:r>
      <w:r w:rsidR="00A108F2" w:rsidRPr="00861107">
        <w:rPr>
          <w:rFonts w:ascii="Arial" w:hAnsi="Arial" w:cs="Arial"/>
        </w:rPr>
        <w:t>svenskar som drabbats av pandemins följder</w:t>
      </w:r>
      <w:r w:rsidR="00675947" w:rsidRPr="00861107">
        <w:rPr>
          <w:rFonts w:ascii="Arial" w:hAnsi="Arial" w:cs="Arial"/>
        </w:rPr>
        <w:t>.  Lagar ändras och undantag från förpliktelser är legio, allt p.g.a</w:t>
      </w:r>
      <w:r w:rsidR="00986576" w:rsidRPr="00861107">
        <w:rPr>
          <w:rFonts w:ascii="Arial" w:hAnsi="Arial" w:cs="Arial"/>
        </w:rPr>
        <w:t>.</w:t>
      </w:r>
      <w:r w:rsidR="00675947" w:rsidRPr="00861107">
        <w:rPr>
          <w:rFonts w:ascii="Arial" w:hAnsi="Arial" w:cs="Arial"/>
        </w:rPr>
        <w:t xml:space="preserve"> </w:t>
      </w:r>
      <w:r w:rsidR="00673EC9" w:rsidRPr="00861107">
        <w:rPr>
          <w:rFonts w:ascii="Arial" w:hAnsi="Arial" w:cs="Arial"/>
        </w:rPr>
        <w:t>pandemins</w:t>
      </w:r>
      <w:r w:rsidR="00675947" w:rsidRPr="00861107">
        <w:rPr>
          <w:rFonts w:ascii="Arial" w:hAnsi="Arial" w:cs="Arial"/>
        </w:rPr>
        <w:t xml:space="preserve"> </w:t>
      </w:r>
      <w:r w:rsidR="00673EC9" w:rsidRPr="00861107">
        <w:rPr>
          <w:rFonts w:ascii="Arial" w:hAnsi="Arial" w:cs="Arial"/>
        </w:rPr>
        <w:t>följd</w:t>
      </w:r>
      <w:r w:rsidR="00675947" w:rsidRPr="00861107">
        <w:rPr>
          <w:rFonts w:ascii="Arial" w:hAnsi="Arial" w:cs="Arial"/>
        </w:rPr>
        <w:t>verkningar.  Men det finns ett enda undantag från denna humana och vällovliga inställning</w:t>
      </w:r>
      <w:r w:rsidR="00986576" w:rsidRPr="00861107">
        <w:rPr>
          <w:rFonts w:ascii="Arial" w:hAnsi="Arial" w:cs="Arial"/>
        </w:rPr>
        <w:t>:</w:t>
      </w:r>
      <w:r w:rsidR="00675947" w:rsidRPr="00861107">
        <w:rPr>
          <w:rFonts w:ascii="Arial" w:hAnsi="Arial" w:cs="Arial"/>
        </w:rPr>
        <w:t xml:space="preserve">  </w:t>
      </w:r>
    </w:p>
    <w:p w14:paraId="7B9E6B38" w14:textId="77777777" w:rsidR="00521AE1" w:rsidRPr="00861107" w:rsidRDefault="00F50EB7" w:rsidP="00F50EB7">
      <w:pPr>
        <w:pStyle w:val="Normalwebb"/>
        <w:rPr>
          <w:rFonts w:ascii="Arial" w:hAnsi="Arial" w:cs="Arial"/>
          <w:b/>
        </w:rPr>
      </w:pPr>
      <w:r w:rsidRPr="00861107">
        <w:rPr>
          <w:rFonts w:ascii="Arial" w:hAnsi="Arial" w:cs="Arial"/>
        </w:rPr>
        <w:t>För dem som har uppehållstillstånd som arbetskraftsinvandrare ser det mörkt ut när ekonomin störtdyker.</w:t>
      </w:r>
      <w:r w:rsidR="00673EC9" w:rsidRPr="00861107">
        <w:rPr>
          <w:rFonts w:ascii="Arial" w:hAnsi="Arial" w:cs="Arial"/>
        </w:rPr>
        <w:t xml:space="preserve"> Det är i de flesta branscher omöjligt att få arbete, ja ens praktik.</w:t>
      </w:r>
      <w:r w:rsidRPr="00861107">
        <w:rPr>
          <w:rFonts w:ascii="Arial" w:hAnsi="Arial" w:cs="Arial"/>
        </w:rPr>
        <w:t xml:space="preserve"> I dag finns det </w:t>
      </w:r>
      <w:r w:rsidR="00521AE1" w:rsidRPr="00861107">
        <w:rPr>
          <w:rFonts w:ascii="Arial" w:hAnsi="Arial" w:cs="Arial"/>
        </w:rPr>
        <w:t xml:space="preserve">ca </w:t>
      </w:r>
      <w:r w:rsidRPr="00861107">
        <w:rPr>
          <w:rFonts w:ascii="Arial" w:hAnsi="Arial" w:cs="Arial"/>
        </w:rPr>
        <w:t>5 500 personer som är här för att arbeta på restaurang. Om de förlorar jobbet måste de snabbt hitta ett nytt om de ska </w:t>
      </w:r>
      <w:r w:rsidR="00521AE1" w:rsidRPr="00861107">
        <w:rPr>
          <w:rFonts w:ascii="Arial" w:hAnsi="Arial" w:cs="Arial"/>
        </w:rPr>
        <w:t xml:space="preserve">få </w:t>
      </w:r>
      <w:r w:rsidRPr="00861107">
        <w:rPr>
          <w:rFonts w:ascii="Arial" w:hAnsi="Arial" w:cs="Arial"/>
        </w:rPr>
        <w:t xml:space="preserve">vara kvar i Sverige. En annan grupp som riskerar att få problem med att stanna i Sverige är de drygt 7 000 personer som i dag har tillfälligt uppehållstillstånd genom gymnasielagen. För att de ska få permanent uppehållstillstånd krävs ett fast jobb inom sex månader efter att de tagit examen på gymnasiet.  – </w:t>
      </w:r>
      <w:r w:rsidR="00675947" w:rsidRPr="00861107">
        <w:rPr>
          <w:rFonts w:ascii="Arial" w:hAnsi="Arial" w:cs="Arial"/>
        </w:rPr>
        <w:t xml:space="preserve">Utan ett arbete </w:t>
      </w:r>
      <w:r w:rsidR="00986576" w:rsidRPr="00861107">
        <w:rPr>
          <w:rFonts w:ascii="Arial" w:hAnsi="Arial" w:cs="Arial"/>
        </w:rPr>
        <w:t>blir det</w:t>
      </w:r>
      <w:r w:rsidR="00675947" w:rsidRPr="00861107">
        <w:rPr>
          <w:rFonts w:ascii="Arial" w:hAnsi="Arial" w:cs="Arial"/>
        </w:rPr>
        <w:t xml:space="preserve"> inte förlängt arbets</w:t>
      </w:r>
      <w:r w:rsidR="00986576" w:rsidRPr="00861107">
        <w:rPr>
          <w:rFonts w:ascii="Arial" w:hAnsi="Arial" w:cs="Arial"/>
        </w:rPr>
        <w:t>- eller uppehållstillstånd</w:t>
      </w:r>
      <w:r w:rsidR="00675947" w:rsidRPr="00861107">
        <w:rPr>
          <w:rFonts w:ascii="Arial" w:hAnsi="Arial" w:cs="Arial"/>
        </w:rPr>
        <w:t xml:space="preserve">, </w:t>
      </w:r>
      <w:r w:rsidRPr="00861107">
        <w:rPr>
          <w:rFonts w:ascii="Arial" w:hAnsi="Arial" w:cs="Arial"/>
        </w:rPr>
        <w:t xml:space="preserve">så </w:t>
      </w:r>
      <w:r w:rsidR="00675947" w:rsidRPr="00861107">
        <w:rPr>
          <w:rFonts w:ascii="Arial" w:hAnsi="Arial" w:cs="Arial"/>
        </w:rPr>
        <w:t xml:space="preserve">ser </w:t>
      </w:r>
      <w:r w:rsidRPr="00861107">
        <w:rPr>
          <w:rFonts w:ascii="Arial" w:hAnsi="Arial" w:cs="Arial"/>
        </w:rPr>
        <w:t>regelverket ut. Och nu har vi ju en svårare arbetsmarknad än tidigare, s</w:t>
      </w:r>
      <w:r w:rsidR="00521AE1" w:rsidRPr="00861107">
        <w:rPr>
          <w:rFonts w:ascii="Arial" w:hAnsi="Arial" w:cs="Arial"/>
        </w:rPr>
        <w:t xml:space="preserve">å det kommer att bli </w:t>
      </w:r>
      <w:r w:rsidR="00673EC9" w:rsidRPr="00861107">
        <w:rPr>
          <w:rFonts w:ascii="Arial" w:hAnsi="Arial" w:cs="Arial"/>
        </w:rPr>
        <w:t>nästan omöjligt</w:t>
      </w:r>
      <w:r w:rsidR="00521AE1" w:rsidRPr="00861107">
        <w:rPr>
          <w:rFonts w:ascii="Arial" w:hAnsi="Arial" w:cs="Arial"/>
        </w:rPr>
        <w:t xml:space="preserve">; allt p.g.a. </w:t>
      </w:r>
      <w:proofErr w:type="spellStart"/>
      <w:r w:rsidR="00521AE1" w:rsidRPr="00861107">
        <w:rPr>
          <w:rFonts w:ascii="Arial" w:hAnsi="Arial" w:cs="Arial"/>
        </w:rPr>
        <w:t>coronan</w:t>
      </w:r>
      <w:proofErr w:type="spellEnd"/>
      <w:r w:rsidR="00675947" w:rsidRPr="00861107">
        <w:rPr>
          <w:rFonts w:ascii="Arial" w:hAnsi="Arial" w:cs="Arial"/>
        </w:rPr>
        <w:t xml:space="preserve">.  </w:t>
      </w:r>
      <w:r w:rsidR="00521AE1" w:rsidRPr="00861107">
        <w:rPr>
          <w:rFonts w:ascii="Arial" w:hAnsi="Arial" w:cs="Arial"/>
        </w:rPr>
        <w:t>R</w:t>
      </w:r>
      <w:r w:rsidRPr="00861107">
        <w:rPr>
          <w:rFonts w:ascii="Arial" w:hAnsi="Arial" w:cs="Arial"/>
        </w:rPr>
        <w:t>egeringen </w:t>
      </w:r>
      <w:r w:rsidR="00521AE1" w:rsidRPr="00861107">
        <w:rPr>
          <w:rFonts w:ascii="Arial" w:hAnsi="Arial" w:cs="Arial"/>
        </w:rPr>
        <w:t xml:space="preserve">har antytt att det </w:t>
      </w:r>
      <w:r w:rsidR="00A108F2" w:rsidRPr="00861107">
        <w:rPr>
          <w:rFonts w:ascii="Arial" w:hAnsi="Arial" w:cs="Arial"/>
        </w:rPr>
        <w:t xml:space="preserve">inte </w:t>
      </w:r>
      <w:r w:rsidRPr="00861107">
        <w:rPr>
          <w:rFonts w:ascii="Arial" w:hAnsi="Arial" w:cs="Arial"/>
        </w:rPr>
        <w:t xml:space="preserve">finns planer på att </w:t>
      </w:r>
      <w:r w:rsidR="000F6CBB" w:rsidRPr="00861107">
        <w:rPr>
          <w:rFonts w:ascii="Arial" w:hAnsi="Arial" w:cs="Arial"/>
        </w:rPr>
        <w:t xml:space="preserve">vidta åtgärder för att hjälpa dessa ungdomar </w:t>
      </w:r>
      <w:r w:rsidRPr="00861107">
        <w:rPr>
          <w:rFonts w:ascii="Arial" w:hAnsi="Arial" w:cs="Arial"/>
        </w:rPr>
        <w:t>med anledning av </w:t>
      </w:r>
      <w:r w:rsidR="000F6CBB" w:rsidRPr="00861107">
        <w:rPr>
          <w:rFonts w:ascii="Arial" w:hAnsi="Arial" w:cs="Arial"/>
        </w:rPr>
        <w:t>pandemins</w:t>
      </w:r>
      <w:r w:rsidRPr="00861107">
        <w:rPr>
          <w:rFonts w:ascii="Arial" w:hAnsi="Arial" w:cs="Arial"/>
        </w:rPr>
        <w:t xml:space="preserve"> följd</w:t>
      </w:r>
      <w:r w:rsidR="000F6CBB" w:rsidRPr="00861107">
        <w:rPr>
          <w:rFonts w:ascii="Arial" w:hAnsi="Arial" w:cs="Arial"/>
        </w:rPr>
        <w:t>e</w:t>
      </w:r>
      <w:r w:rsidRPr="00861107">
        <w:rPr>
          <w:rFonts w:ascii="Arial" w:hAnsi="Arial" w:cs="Arial"/>
        </w:rPr>
        <w:t>r. </w:t>
      </w:r>
      <w:r w:rsidR="00521AE1" w:rsidRPr="00861107">
        <w:rPr>
          <w:rFonts w:ascii="Arial" w:hAnsi="Arial" w:cs="Arial"/>
          <w:b/>
        </w:rPr>
        <w:t xml:space="preserve"> </w:t>
      </w:r>
    </w:p>
    <w:p w14:paraId="07844593" w14:textId="77777777" w:rsidR="00ED0A7B" w:rsidRPr="00861107" w:rsidRDefault="00BC0E9F" w:rsidP="00F50EB7">
      <w:pPr>
        <w:pStyle w:val="Normalwebb"/>
        <w:rPr>
          <w:rFonts w:ascii="Arial" w:hAnsi="Arial" w:cs="Arial"/>
        </w:rPr>
      </w:pPr>
      <w:r w:rsidRPr="00861107">
        <w:rPr>
          <w:rFonts w:ascii="Arial" w:hAnsi="Arial" w:cs="Arial"/>
        </w:rPr>
        <w:t xml:space="preserve">Motiven till lagstiftningen var att lösa migrationsfrågan för dem som genom arbete eller utbildning ville bidra aktivt till det svenska samhället.  Som framgår av lagstiftningen var tanken att de som skötte sig efter de förutsättningar som gällde vid lagens tillkomst </w:t>
      </w:r>
      <w:r w:rsidR="000F6CBB" w:rsidRPr="00861107">
        <w:rPr>
          <w:rFonts w:ascii="Arial" w:hAnsi="Arial" w:cs="Arial"/>
        </w:rPr>
        <w:t xml:space="preserve">skulle få sina </w:t>
      </w:r>
      <w:proofErr w:type="spellStart"/>
      <w:r w:rsidRPr="00861107">
        <w:rPr>
          <w:rFonts w:ascii="Arial" w:hAnsi="Arial" w:cs="Arial"/>
        </w:rPr>
        <w:t>upphållstillstånd</w:t>
      </w:r>
      <w:proofErr w:type="spellEnd"/>
      <w:r w:rsidRPr="00861107">
        <w:rPr>
          <w:rFonts w:ascii="Arial" w:hAnsi="Arial" w:cs="Arial"/>
        </w:rPr>
        <w:t xml:space="preserve"> permanenta</w:t>
      </w:r>
      <w:r w:rsidR="000F6CBB" w:rsidRPr="00861107">
        <w:rPr>
          <w:rFonts w:ascii="Arial" w:hAnsi="Arial" w:cs="Arial"/>
        </w:rPr>
        <w:t>de</w:t>
      </w:r>
      <w:r w:rsidRPr="00861107">
        <w:rPr>
          <w:rFonts w:ascii="Arial" w:hAnsi="Arial" w:cs="Arial"/>
        </w:rPr>
        <w:t xml:space="preserve">.  Att dessa förutsättningar kommit att kraftigt ändras, har samma grund som miljardutbetalningarna till svenskar och ändringar i lagstiftning till förmån för svenska hushåll som lider av verkningarna av </w:t>
      </w:r>
      <w:r w:rsidR="000F6CBB" w:rsidRPr="00861107">
        <w:rPr>
          <w:rFonts w:ascii="Arial" w:hAnsi="Arial" w:cs="Arial"/>
        </w:rPr>
        <w:t>pandemin</w:t>
      </w:r>
      <w:r w:rsidRPr="00861107">
        <w:rPr>
          <w:rFonts w:ascii="Arial" w:hAnsi="Arial" w:cs="Arial"/>
        </w:rPr>
        <w:t xml:space="preserve">.  En lagändring för dessa ca </w:t>
      </w:r>
      <w:r w:rsidR="00673EC9" w:rsidRPr="00861107">
        <w:rPr>
          <w:rFonts w:ascii="Arial" w:hAnsi="Arial" w:cs="Arial"/>
        </w:rPr>
        <w:t xml:space="preserve">      </w:t>
      </w:r>
      <w:r w:rsidRPr="00861107">
        <w:rPr>
          <w:rFonts w:ascii="Arial" w:hAnsi="Arial" w:cs="Arial"/>
        </w:rPr>
        <w:t>12 000 personer skulle inte ändra migrationspolitiken i övrigt eller ens bidra till någon anna</w:t>
      </w:r>
      <w:r w:rsidR="005955FE" w:rsidRPr="00861107">
        <w:rPr>
          <w:rFonts w:ascii="Arial" w:hAnsi="Arial" w:cs="Arial"/>
        </w:rPr>
        <w:t xml:space="preserve">n bild, dvs ”skicka signaler” av typ att Sverige öppnar för en större invandring än andra EU-länder.  </w:t>
      </w:r>
      <w:r w:rsidR="000F6CBB" w:rsidRPr="00861107">
        <w:rPr>
          <w:rFonts w:ascii="Arial" w:hAnsi="Arial" w:cs="Arial"/>
        </w:rPr>
        <w:t xml:space="preserve">Tvärtom </w:t>
      </w:r>
      <w:r w:rsidR="005955FE" w:rsidRPr="00861107">
        <w:rPr>
          <w:rFonts w:ascii="Arial" w:hAnsi="Arial" w:cs="Arial"/>
        </w:rPr>
        <w:t>skulle</w:t>
      </w:r>
      <w:r w:rsidR="000F6CBB" w:rsidRPr="00861107">
        <w:rPr>
          <w:rFonts w:ascii="Arial" w:hAnsi="Arial" w:cs="Arial"/>
        </w:rPr>
        <w:t xml:space="preserve"> det bara</w:t>
      </w:r>
      <w:r w:rsidR="005955FE" w:rsidRPr="00861107">
        <w:rPr>
          <w:rFonts w:ascii="Arial" w:hAnsi="Arial" w:cs="Arial"/>
        </w:rPr>
        <w:t xml:space="preserve"> bidra till en human ”ordning i migrationspolitiken” genom att visa att vi håller </w:t>
      </w:r>
      <w:r w:rsidR="000F6CBB" w:rsidRPr="00861107">
        <w:rPr>
          <w:rFonts w:ascii="Arial" w:hAnsi="Arial" w:cs="Arial"/>
        </w:rPr>
        <w:t>vad vi lovat med</w:t>
      </w:r>
      <w:r w:rsidR="005955FE" w:rsidRPr="00861107">
        <w:rPr>
          <w:rFonts w:ascii="Arial" w:hAnsi="Arial" w:cs="Arial"/>
        </w:rPr>
        <w:t xml:space="preserve"> lagstiftningen och inte låter pandemins verkningar särsk</w:t>
      </w:r>
      <w:r w:rsidR="00ED0A7B" w:rsidRPr="00861107">
        <w:rPr>
          <w:rFonts w:ascii="Arial" w:hAnsi="Arial" w:cs="Arial"/>
        </w:rPr>
        <w:t xml:space="preserve">ilt drabba denna </w:t>
      </w:r>
      <w:proofErr w:type="gramStart"/>
      <w:r w:rsidR="00ED0A7B" w:rsidRPr="00861107">
        <w:rPr>
          <w:rFonts w:ascii="Arial" w:hAnsi="Arial" w:cs="Arial"/>
        </w:rPr>
        <w:t>grupp ungdomar</w:t>
      </w:r>
      <w:proofErr w:type="gramEnd"/>
      <w:r w:rsidR="00ED0A7B" w:rsidRPr="00861107">
        <w:rPr>
          <w:rFonts w:ascii="Arial" w:hAnsi="Arial" w:cs="Arial"/>
        </w:rPr>
        <w:t>.</w:t>
      </w:r>
    </w:p>
    <w:p w14:paraId="786DC030" w14:textId="77777777" w:rsidR="00521AE1" w:rsidRPr="00861107" w:rsidRDefault="00521AE1" w:rsidP="00F50EB7">
      <w:pPr>
        <w:pStyle w:val="Normalwebb"/>
        <w:rPr>
          <w:rFonts w:ascii="Arial" w:hAnsi="Arial" w:cs="Arial"/>
        </w:rPr>
      </w:pPr>
      <w:r w:rsidRPr="00861107">
        <w:rPr>
          <w:rFonts w:ascii="Arial" w:hAnsi="Arial" w:cs="Arial"/>
        </w:rPr>
        <w:t xml:space="preserve">Om Socialdemokratiska partiet vägrar att beakta den verklighet som uppkommit genom pandemin för de som här nämnts så förbryter partiet sig mot de humanitära och solidariska ideal </w:t>
      </w:r>
      <w:r w:rsidR="00A108F2" w:rsidRPr="00861107">
        <w:rPr>
          <w:rFonts w:ascii="Arial" w:hAnsi="Arial" w:cs="Arial"/>
        </w:rPr>
        <w:t xml:space="preserve">som </w:t>
      </w:r>
      <w:r w:rsidRPr="00861107">
        <w:rPr>
          <w:rFonts w:ascii="Arial" w:hAnsi="Arial" w:cs="Arial"/>
        </w:rPr>
        <w:t xml:space="preserve">präglar vår politiska grund.  Därför måste partiet söka en anständig lösning på detta dilemma och genast verka för att utvisningarna skall upphöra.  </w:t>
      </w:r>
    </w:p>
    <w:p w14:paraId="0AA32E96" w14:textId="40389E37" w:rsidR="00861107" w:rsidRPr="00861107" w:rsidRDefault="00861107" w:rsidP="00861107">
      <w:pPr>
        <w:spacing w:before="100" w:beforeAutospacing="1" w:after="0" w:line="240" w:lineRule="auto"/>
        <w:rPr>
          <w:rFonts w:ascii="Arial" w:eastAsia="Times New Roman" w:hAnsi="Arial" w:cs="Arial"/>
          <w:b/>
          <w:iCs/>
          <w:sz w:val="24"/>
          <w:szCs w:val="24"/>
          <w:lang w:eastAsia="sv-SE"/>
        </w:rPr>
      </w:pPr>
      <w:r>
        <w:rPr>
          <w:rFonts w:ascii="Arial" w:eastAsia="Times New Roman" w:hAnsi="Arial" w:cs="Arial"/>
          <w:b/>
          <w:iCs/>
          <w:sz w:val="24"/>
          <w:szCs w:val="24"/>
          <w:lang w:eastAsia="sv-SE"/>
        </w:rPr>
        <w:t>Yrkande</w:t>
      </w:r>
    </w:p>
    <w:p w14:paraId="313EE88A" w14:textId="77777777" w:rsidR="00861107" w:rsidRPr="00861107" w:rsidRDefault="00861107" w:rsidP="00861107">
      <w:pPr>
        <w:spacing w:before="100" w:beforeAutospacing="1" w:after="0" w:line="240" w:lineRule="auto"/>
        <w:rPr>
          <w:rFonts w:ascii="Arial" w:eastAsia="Times New Roman" w:hAnsi="Arial" w:cs="Arial"/>
          <w:bCs/>
          <w:sz w:val="24"/>
          <w:szCs w:val="24"/>
          <w:lang w:eastAsia="sv-SE"/>
        </w:rPr>
      </w:pPr>
      <w:r w:rsidRPr="00861107">
        <w:rPr>
          <w:rFonts w:ascii="Arial" w:eastAsia="Times New Roman" w:hAnsi="Arial" w:cs="Arial"/>
          <w:bCs/>
          <w:sz w:val="24"/>
          <w:szCs w:val="24"/>
          <w:lang w:eastAsia="sv-SE"/>
        </w:rPr>
        <w:lastRenderedPageBreak/>
        <w:t>Att Socialdemokraterna skall genomföra amnesti eller lagändring för dem med uppehållstillstånd villkorat av fast jobb inom 6 månader.</w:t>
      </w:r>
    </w:p>
    <w:p w14:paraId="2572DC96" w14:textId="77777777" w:rsidR="000D5867" w:rsidRPr="00861107" w:rsidRDefault="000D5867" w:rsidP="00F50EB7">
      <w:pPr>
        <w:pStyle w:val="Normalwebb"/>
        <w:rPr>
          <w:rFonts w:ascii="Arial" w:hAnsi="Arial" w:cs="Arial"/>
        </w:rPr>
      </w:pPr>
      <w:r w:rsidRPr="00861107">
        <w:rPr>
          <w:rFonts w:ascii="Arial" w:hAnsi="Arial" w:cs="Arial"/>
        </w:rPr>
        <w:t>Bo Widegren</w:t>
      </w:r>
    </w:p>
    <w:sectPr w:rsidR="000D5867" w:rsidRPr="008611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EB7"/>
    <w:rsid w:val="000D5867"/>
    <w:rsid w:val="000F6CBB"/>
    <w:rsid w:val="002B3CC6"/>
    <w:rsid w:val="00424470"/>
    <w:rsid w:val="004D7CF2"/>
    <w:rsid w:val="00513561"/>
    <w:rsid w:val="00521AE1"/>
    <w:rsid w:val="00523E30"/>
    <w:rsid w:val="005955FE"/>
    <w:rsid w:val="005B41B9"/>
    <w:rsid w:val="00604B89"/>
    <w:rsid w:val="00673EC9"/>
    <w:rsid w:val="00675947"/>
    <w:rsid w:val="00861107"/>
    <w:rsid w:val="0094284E"/>
    <w:rsid w:val="00986576"/>
    <w:rsid w:val="00A108F2"/>
    <w:rsid w:val="00A5463A"/>
    <w:rsid w:val="00AF7835"/>
    <w:rsid w:val="00BC0E9F"/>
    <w:rsid w:val="00E02DB6"/>
    <w:rsid w:val="00ED0A7B"/>
    <w:rsid w:val="00F50E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1DF1C"/>
  <w15:docId w15:val="{CD3A8D11-B621-4A41-BBBB-3849A3202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B41B9"/>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Rubrik2">
    <w:name w:val="heading 2"/>
    <w:basedOn w:val="Normal"/>
    <w:next w:val="Normal"/>
    <w:link w:val="Rubrik2Char"/>
    <w:uiPriority w:val="9"/>
    <w:semiHidden/>
    <w:unhideWhenUsed/>
    <w:qFormat/>
    <w:rsid w:val="00ED0A7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F50EB7"/>
    <w:pPr>
      <w:spacing w:before="100" w:beforeAutospacing="1" w:after="100" w:afterAutospacing="1" w:line="240" w:lineRule="auto"/>
    </w:pPr>
    <w:rPr>
      <w:rFonts w:eastAsia="Times New Roman"/>
      <w:sz w:val="24"/>
      <w:szCs w:val="24"/>
      <w:lang w:eastAsia="sv-SE"/>
    </w:rPr>
  </w:style>
  <w:style w:type="paragraph" w:customStyle="1" w:styleId="nyharticlelead">
    <w:name w:val="nyh_article__lead"/>
    <w:basedOn w:val="Normal"/>
    <w:rsid w:val="00F50EB7"/>
    <w:pPr>
      <w:spacing w:before="100" w:beforeAutospacing="1" w:after="100" w:afterAutospacing="1" w:line="240" w:lineRule="auto"/>
    </w:pPr>
    <w:rPr>
      <w:rFonts w:eastAsia="Times New Roman"/>
      <w:sz w:val="24"/>
      <w:szCs w:val="24"/>
      <w:lang w:eastAsia="sv-SE"/>
    </w:rPr>
  </w:style>
  <w:style w:type="character" w:styleId="Hyperlnk">
    <w:name w:val="Hyperlink"/>
    <w:basedOn w:val="Standardstycketeckensnitt"/>
    <w:uiPriority w:val="99"/>
    <w:unhideWhenUsed/>
    <w:rsid w:val="00F50EB7"/>
    <w:rPr>
      <w:color w:val="0000FF"/>
      <w:u w:val="single"/>
    </w:rPr>
  </w:style>
  <w:style w:type="character" w:customStyle="1" w:styleId="Rubrik2Char">
    <w:name w:val="Rubrik 2 Char"/>
    <w:basedOn w:val="Standardstycketeckensnitt"/>
    <w:link w:val="Rubrik2"/>
    <w:uiPriority w:val="9"/>
    <w:semiHidden/>
    <w:rsid w:val="00ED0A7B"/>
    <w:rPr>
      <w:rFonts w:asciiTheme="majorHAnsi" w:eastAsiaTheme="majorEastAsia" w:hAnsiTheme="majorHAnsi" w:cstheme="majorBidi"/>
      <w:b/>
      <w:bCs/>
      <w:color w:val="4F81BD" w:themeColor="accent1"/>
      <w:sz w:val="26"/>
      <w:szCs w:val="26"/>
    </w:rPr>
  </w:style>
  <w:style w:type="character" w:styleId="Stark">
    <w:name w:val="Strong"/>
    <w:basedOn w:val="Standardstycketeckensnitt"/>
    <w:uiPriority w:val="22"/>
    <w:qFormat/>
    <w:rsid w:val="005B41B9"/>
    <w:rPr>
      <w:b/>
      <w:bCs/>
    </w:rPr>
  </w:style>
  <w:style w:type="character" w:customStyle="1" w:styleId="Rubrik1Char">
    <w:name w:val="Rubrik 1 Char"/>
    <w:basedOn w:val="Standardstycketeckensnitt"/>
    <w:link w:val="Rubrik1"/>
    <w:uiPriority w:val="9"/>
    <w:rsid w:val="005B41B9"/>
    <w:rPr>
      <w:rFonts w:asciiTheme="majorHAnsi" w:eastAsiaTheme="majorEastAsia" w:hAnsiTheme="majorHAnsi" w:cstheme="majorBidi"/>
      <w:b/>
      <w:b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997838">
      <w:bodyDiv w:val="1"/>
      <w:marLeft w:val="0"/>
      <w:marRight w:val="0"/>
      <w:marTop w:val="0"/>
      <w:marBottom w:val="0"/>
      <w:divBdr>
        <w:top w:val="none" w:sz="0" w:space="0" w:color="auto"/>
        <w:left w:val="none" w:sz="0" w:space="0" w:color="auto"/>
        <w:bottom w:val="none" w:sz="0" w:space="0" w:color="auto"/>
        <w:right w:val="none" w:sz="0" w:space="0" w:color="auto"/>
      </w:divBdr>
    </w:div>
    <w:div w:id="969937343">
      <w:bodyDiv w:val="1"/>
      <w:marLeft w:val="0"/>
      <w:marRight w:val="0"/>
      <w:marTop w:val="0"/>
      <w:marBottom w:val="0"/>
      <w:divBdr>
        <w:top w:val="none" w:sz="0" w:space="0" w:color="auto"/>
        <w:left w:val="none" w:sz="0" w:space="0" w:color="auto"/>
        <w:bottom w:val="none" w:sz="0" w:space="0" w:color="auto"/>
        <w:right w:val="none" w:sz="0" w:space="0" w:color="auto"/>
      </w:divBdr>
    </w:div>
    <w:div w:id="1012336413">
      <w:bodyDiv w:val="1"/>
      <w:marLeft w:val="0"/>
      <w:marRight w:val="0"/>
      <w:marTop w:val="0"/>
      <w:marBottom w:val="0"/>
      <w:divBdr>
        <w:top w:val="none" w:sz="0" w:space="0" w:color="auto"/>
        <w:left w:val="none" w:sz="0" w:space="0" w:color="auto"/>
        <w:bottom w:val="none" w:sz="0" w:space="0" w:color="auto"/>
        <w:right w:val="none" w:sz="0" w:space="0" w:color="auto"/>
      </w:divBdr>
      <w:divsChild>
        <w:div w:id="2028018942">
          <w:marLeft w:val="0"/>
          <w:marRight w:val="0"/>
          <w:marTop w:val="0"/>
          <w:marBottom w:val="0"/>
          <w:divBdr>
            <w:top w:val="none" w:sz="0" w:space="0" w:color="auto"/>
            <w:left w:val="none" w:sz="0" w:space="0" w:color="auto"/>
            <w:bottom w:val="none" w:sz="0" w:space="0" w:color="auto"/>
            <w:right w:val="none" w:sz="0" w:space="0" w:color="auto"/>
          </w:divBdr>
          <w:divsChild>
            <w:div w:id="45667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25791">
      <w:bodyDiv w:val="1"/>
      <w:marLeft w:val="0"/>
      <w:marRight w:val="0"/>
      <w:marTop w:val="0"/>
      <w:marBottom w:val="0"/>
      <w:divBdr>
        <w:top w:val="none" w:sz="0" w:space="0" w:color="auto"/>
        <w:left w:val="none" w:sz="0" w:space="0" w:color="auto"/>
        <w:bottom w:val="none" w:sz="0" w:space="0" w:color="auto"/>
        <w:right w:val="none" w:sz="0" w:space="0" w:color="auto"/>
      </w:divBdr>
    </w:div>
    <w:div w:id="127424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2670</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Mårten Mårtensson</cp:lastModifiedBy>
  <cp:revision>2</cp:revision>
  <cp:lastPrinted>2021-02-17T23:07:00Z</cp:lastPrinted>
  <dcterms:created xsi:type="dcterms:W3CDTF">2021-07-03T13:51:00Z</dcterms:created>
  <dcterms:modified xsi:type="dcterms:W3CDTF">2021-07-03T13:51:00Z</dcterms:modified>
</cp:coreProperties>
</file>