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1632" w14:textId="77777777" w:rsidR="00967193" w:rsidRPr="00F55FBB" w:rsidRDefault="00DE6403" w:rsidP="00F55FBB">
      <w:pPr>
        <w:pStyle w:val="Rubrik1"/>
        <w:rPr>
          <w:rStyle w:val="Ingen"/>
          <w:rFonts w:ascii="Arial" w:eastAsia="Times New Roman" w:hAnsi="Arial" w:cs="Arial"/>
          <w:b/>
          <w:bCs/>
          <w:sz w:val="24"/>
          <w:szCs w:val="24"/>
        </w:rPr>
      </w:pPr>
      <w:r w:rsidRPr="00F55FBB">
        <w:rPr>
          <w:rStyle w:val="Ingen"/>
          <w:rFonts w:ascii="Arial" w:hAnsi="Arial" w:cs="Arial"/>
          <w:b/>
          <w:bCs/>
          <w:sz w:val="24"/>
          <w:szCs w:val="24"/>
        </w:rPr>
        <w:t>Ingen barnfattigdom</w:t>
      </w:r>
    </w:p>
    <w:p w14:paraId="2FBA5D6C" w14:textId="77777777" w:rsidR="00967193" w:rsidRPr="00F55FBB" w:rsidRDefault="00967193">
      <w:pPr>
        <w:pStyle w:val="Brdtext"/>
        <w:rPr>
          <w:rStyle w:val="Ingen"/>
          <w:rFonts w:ascii="Arial" w:eastAsia="Times New Roman" w:hAnsi="Arial" w:cs="Arial"/>
        </w:rPr>
      </w:pPr>
    </w:p>
    <w:p w14:paraId="1B9EC93C"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 xml:space="preserve">Sverige har en välfärd och välfärdsmodell som är en av världens bästa. Vi kan vara mycket stolta över det men det finns också sådant som vi aldrig kan vara stolta över och som vår </w:t>
      </w:r>
      <w:proofErr w:type="spellStart"/>
      <w:r w:rsidRPr="00F55FBB">
        <w:rPr>
          <w:rStyle w:val="Ingen"/>
          <w:rFonts w:ascii="Arial" w:hAnsi="Arial" w:cs="Arial"/>
        </w:rPr>
        <w:t>välfä</w:t>
      </w:r>
      <w:proofErr w:type="spellEnd"/>
      <w:r w:rsidRPr="00F55FBB">
        <w:rPr>
          <w:rStyle w:val="Ingen"/>
          <w:rFonts w:ascii="Arial" w:hAnsi="Arial" w:cs="Arial"/>
          <w:lang w:val="pt-PT"/>
        </w:rPr>
        <w:t>rd missar. N</w:t>
      </w:r>
      <w:proofErr w:type="spellStart"/>
      <w:r w:rsidRPr="00F55FBB">
        <w:rPr>
          <w:rStyle w:val="Ingen"/>
          <w:rFonts w:ascii="Arial" w:hAnsi="Arial" w:cs="Arial"/>
        </w:rPr>
        <w:t>ågot</w:t>
      </w:r>
      <w:proofErr w:type="spellEnd"/>
      <w:r w:rsidRPr="00F55FBB">
        <w:rPr>
          <w:rStyle w:val="Ingen"/>
          <w:rFonts w:ascii="Arial" w:hAnsi="Arial" w:cs="Arial"/>
        </w:rPr>
        <w:t xml:space="preserve"> som gör oss ofria i våra liv och försämrar våra livschanser, som spär på ojämlikheten och gör oss själva och vårt samhälle svagare. Något som skapar avgrunder och spär på klassamhället. Solidariteten utmanas och minskas. Där ditt arv har blivit avgörande för hur det ska gå i ditt liv. Vi pratar om barnfattigdomen.</w:t>
      </w:r>
    </w:p>
    <w:p w14:paraId="359AC3D6" w14:textId="77777777" w:rsidR="00967193" w:rsidRPr="00F55FBB" w:rsidRDefault="00967193">
      <w:pPr>
        <w:pStyle w:val="Brdtext"/>
        <w:rPr>
          <w:rStyle w:val="Ingen"/>
          <w:rFonts w:ascii="Arial" w:eastAsia="Times New Roman" w:hAnsi="Arial" w:cs="Arial"/>
        </w:rPr>
      </w:pPr>
    </w:p>
    <w:p w14:paraId="0D57B5B2"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 xml:space="preserve">Barnfattigdom har cementerats i vårt land. Den finns över hela landet, i alla kommuner. Vi har barn som tvingas leva under fattiga </w:t>
      </w:r>
      <w:proofErr w:type="spellStart"/>
      <w:r w:rsidRPr="00F55FBB">
        <w:rPr>
          <w:rStyle w:val="Ingen"/>
          <w:rFonts w:ascii="Arial" w:hAnsi="Arial" w:cs="Arial"/>
        </w:rPr>
        <w:t>förhå</w:t>
      </w:r>
      <w:proofErr w:type="spellEnd"/>
      <w:r w:rsidRPr="00F55FBB">
        <w:rPr>
          <w:rStyle w:val="Ingen"/>
          <w:rFonts w:ascii="Arial" w:hAnsi="Arial" w:cs="Arial"/>
          <w:lang w:val="nl-NL"/>
        </w:rPr>
        <w:t>llanden d</w:t>
      </w:r>
      <w:r w:rsidRPr="00F55FBB">
        <w:rPr>
          <w:rStyle w:val="Ingen"/>
          <w:rFonts w:ascii="Arial" w:hAnsi="Arial" w:cs="Arial"/>
        </w:rPr>
        <w:t xml:space="preserve">är de kanske inte kan få lagad mat på kvällen och </w:t>
      </w:r>
      <w:proofErr w:type="spellStart"/>
      <w:r w:rsidRPr="00F55FBB">
        <w:rPr>
          <w:rStyle w:val="Ingen"/>
          <w:rFonts w:ascii="Arial" w:hAnsi="Arial" w:cs="Arial"/>
        </w:rPr>
        <w:t>dä</w:t>
      </w:r>
      <w:proofErr w:type="spellEnd"/>
      <w:r w:rsidRPr="00F55FBB">
        <w:rPr>
          <w:rStyle w:val="Ingen"/>
          <w:rFonts w:ascii="Arial" w:hAnsi="Arial" w:cs="Arial"/>
          <w:lang w:val="de-DE"/>
        </w:rPr>
        <w:t xml:space="preserve">r </w:t>
      </w:r>
      <w:proofErr w:type="spellStart"/>
      <w:r w:rsidRPr="00F55FBB">
        <w:rPr>
          <w:rStyle w:val="Ingen"/>
          <w:rFonts w:ascii="Arial" w:hAnsi="Arial" w:cs="Arial"/>
          <w:lang w:val="de-DE"/>
        </w:rPr>
        <w:t>skollunchen</w:t>
      </w:r>
      <w:proofErr w:type="spellEnd"/>
      <w:r w:rsidRPr="00F55FBB">
        <w:rPr>
          <w:rStyle w:val="Ingen"/>
          <w:rFonts w:ascii="Arial" w:hAnsi="Arial" w:cs="Arial"/>
          <w:lang w:val="de-DE"/>
        </w:rPr>
        <w:t xml:space="preserve"> </w:t>
      </w:r>
      <w:r w:rsidRPr="00F55FBB">
        <w:rPr>
          <w:rStyle w:val="Ingen"/>
          <w:rFonts w:ascii="Arial" w:hAnsi="Arial" w:cs="Arial"/>
        </w:rPr>
        <w:t xml:space="preserve">är deras enda måltid. Barn som kanske saknar möjlighet i sitt hem att kunna läsa läxorna i lugn och ro och riskerar att få sämre betyg. Barn som inte kan följa med på skolresor. Har inte har råd att kunna vara med på fritidsaktiviteter, i föreningar och saknar en meningsfull fritid som också påverkas av ett osäkert boende. Det gör att man inte kan regelbundet vara med på fritidsaktiviteter.  Barn som bär med sig en känsla av att inte kunna uppfylla sina drömmar. </w:t>
      </w:r>
    </w:p>
    <w:p w14:paraId="78E2360B" w14:textId="77777777" w:rsidR="00967193" w:rsidRPr="00F55FBB" w:rsidRDefault="00967193">
      <w:pPr>
        <w:pStyle w:val="Brdtext"/>
        <w:rPr>
          <w:rStyle w:val="Ingen"/>
          <w:rFonts w:ascii="Arial" w:eastAsia="Times New Roman" w:hAnsi="Arial" w:cs="Arial"/>
        </w:rPr>
      </w:pPr>
    </w:p>
    <w:p w14:paraId="19402FAC"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 xml:space="preserve">I rapporten </w:t>
      </w:r>
      <w:proofErr w:type="spellStart"/>
      <w:r w:rsidRPr="00F55FBB">
        <w:rPr>
          <w:rStyle w:val="Ingen"/>
          <w:rFonts w:ascii="Arial" w:hAnsi="Arial" w:cs="Arial"/>
        </w:rPr>
        <w:t>Milleniebarnen</w:t>
      </w:r>
      <w:proofErr w:type="spellEnd"/>
      <w:r w:rsidRPr="00F55FBB">
        <w:rPr>
          <w:rStyle w:val="Ingen"/>
          <w:rFonts w:ascii="Arial" w:hAnsi="Arial" w:cs="Arial"/>
        </w:rPr>
        <w:t xml:space="preserve"> av Rädda Barnen går det att läsa bland annat att hälften av barnen som är födda år 2000 har någon gång under sin uppväxt varit med om ekonomisk utsatthet. Det handlar om 53 726 barn, av 113 432 barn. Nästan 39 000 barn har under minst fem år växt upp i ett hushåll som haft det kärvt ekonomiskt. 15 000 barn har levt i ekonomisk fattigdom under en stor del av deras barndom. </w:t>
      </w:r>
    </w:p>
    <w:p w14:paraId="4E718DB5" w14:textId="77777777" w:rsidR="00967193" w:rsidRPr="00F55FBB" w:rsidRDefault="00967193">
      <w:pPr>
        <w:pStyle w:val="Brdtext"/>
        <w:rPr>
          <w:rStyle w:val="Ingen"/>
          <w:rFonts w:ascii="Arial" w:eastAsia="Times New Roman" w:hAnsi="Arial" w:cs="Arial"/>
        </w:rPr>
      </w:pPr>
    </w:p>
    <w:p w14:paraId="755649BE"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Ett land som Sverige kan inte och ska inte ha barnfattigdom. Det är ett misslyckande!</w:t>
      </w:r>
    </w:p>
    <w:p w14:paraId="0A57FAEF" w14:textId="77777777" w:rsidR="00967193" w:rsidRPr="00F55FBB" w:rsidRDefault="00967193">
      <w:pPr>
        <w:pStyle w:val="Brdtext"/>
        <w:rPr>
          <w:rStyle w:val="Ingen"/>
          <w:rFonts w:ascii="Arial" w:eastAsia="Times New Roman" w:hAnsi="Arial" w:cs="Arial"/>
        </w:rPr>
      </w:pPr>
    </w:p>
    <w:p w14:paraId="6C424E81"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 xml:space="preserve">Socialdemokrati är ett löfte om att alla ska få del av de goda tiderna, få ta del av det gemensamma som skapas. Ingen ska hamna utanför. Det är vi gemensamt som hjälper och stöttar varandra i solidaritet. Det handlar om att ge människor frihet att kunna forma och leva sina liv utifrån trygghet och möjligheter. </w:t>
      </w:r>
    </w:p>
    <w:p w14:paraId="46CAA718" w14:textId="77777777" w:rsidR="00967193" w:rsidRPr="00F55FBB" w:rsidRDefault="00967193">
      <w:pPr>
        <w:pStyle w:val="Brdtext"/>
        <w:rPr>
          <w:rStyle w:val="Ingen"/>
          <w:rFonts w:ascii="Arial" w:eastAsia="Times New Roman" w:hAnsi="Arial" w:cs="Arial"/>
        </w:rPr>
      </w:pPr>
    </w:p>
    <w:p w14:paraId="677923DA"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rPr>
        <w:t>Barnfattigdom ä</w:t>
      </w:r>
      <w:r w:rsidRPr="00F55FBB">
        <w:rPr>
          <w:rStyle w:val="Ingen"/>
          <w:rFonts w:ascii="Arial" w:hAnsi="Arial" w:cs="Arial"/>
          <w:lang w:val="pt-PT"/>
        </w:rPr>
        <w:t>r precis tv</w:t>
      </w:r>
      <w:r w:rsidRPr="00F55FBB">
        <w:rPr>
          <w:rStyle w:val="Ingen"/>
          <w:rFonts w:ascii="Arial" w:hAnsi="Arial" w:cs="Arial"/>
        </w:rPr>
        <w:t>ä</w:t>
      </w:r>
      <w:r w:rsidRPr="00F55FBB">
        <w:rPr>
          <w:rStyle w:val="Ingen"/>
          <w:rFonts w:ascii="Arial" w:hAnsi="Arial" w:cs="Arial"/>
          <w:lang w:val="it-IT"/>
        </w:rPr>
        <w:t xml:space="preserve">rtom. Barnfattigdom </w:t>
      </w:r>
      <w:r w:rsidRPr="00F55FBB">
        <w:rPr>
          <w:rStyle w:val="Ingen"/>
          <w:rFonts w:ascii="Arial" w:hAnsi="Arial" w:cs="Arial"/>
        </w:rPr>
        <w:t>är att ge våra barn ofrihet och bojor som de får släpa på resten av sina liv. Där de hamnar efter i samhället jämfört med andra som har det bättre och speciellt de som har det riktigt bra. Så ska det inte vara i ett land där vi socialdemokrater sitter och styr i regeringen, i regioner och kommuner.</w:t>
      </w:r>
    </w:p>
    <w:p w14:paraId="2D613DC2" w14:textId="77777777" w:rsidR="00967193" w:rsidRPr="00F55FBB" w:rsidRDefault="00967193">
      <w:pPr>
        <w:pStyle w:val="Brdtext"/>
        <w:rPr>
          <w:rStyle w:val="Ingen"/>
          <w:rFonts w:ascii="Arial" w:eastAsia="Times New Roman" w:hAnsi="Arial" w:cs="Arial"/>
        </w:rPr>
      </w:pPr>
    </w:p>
    <w:p w14:paraId="068B13F9" w14:textId="77777777" w:rsidR="00967193" w:rsidRPr="00F55FBB" w:rsidRDefault="00DE6403">
      <w:pPr>
        <w:pStyle w:val="Brdtext"/>
        <w:rPr>
          <w:rStyle w:val="Ingen"/>
          <w:rFonts w:ascii="Arial" w:eastAsia="Times New Roman" w:hAnsi="Arial" w:cs="Arial"/>
        </w:rPr>
      </w:pPr>
      <w:r w:rsidRPr="00F55FBB">
        <w:rPr>
          <w:rStyle w:val="Ingen"/>
          <w:rFonts w:ascii="Arial" w:hAnsi="Arial" w:cs="Arial"/>
          <w:lang w:val="da-DK"/>
        </w:rPr>
        <w:t>Vi f</w:t>
      </w:r>
      <w:proofErr w:type="spellStart"/>
      <w:r w:rsidRPr="00F55FBB">
        <w:rPr>
          <w:rStyle w:val="Ingen"/>
          <w:rFonts w:ascii="Arial" w:hAnsi="Arial" w:cs="Arial"/>
        </w:rPr>
        <w:t>öreslår</w:t>
      </w:r>
      <w:proofErr w:type="spellEnd"/>
      <w:r w:rsidRPr="00F55FBB">
        <w:rPr>
          <w:rStyle w:val="Ingen"/>
          <w:rFonts w:ascii="Arial" w:hAnsi="Arial" w:cs="Arial"/>
        </w:rPr>
        <w:t xml:space="preserve"> partikongressen besluta att</w:t>
      </w:r>
    </w:p>
    <w:p w14:paraId="2089D86D" w14:textId="77777777" w:rsidR="00967193" w:rsidRPr="00F55FBB" w:rsidRDefault="00967193">
      <w:pPr>
        <w:pStyle w:val="Brdtext"/>
        <w:rPr>
          <w:rStyle w:val="Ingen"/>
          <w:rFonts w:ascii="Arial" w:eastAsia="Times New Roman" w:hAnsi="Arial" w:cs="Arial"/>
        </w:rPr>
      </w:pPr>
    </w:p>
    <w:p w14:paraId="6340A470" w14:textId="77777777" w:rsidR="00967193" w:rsidRPr="00F55FBB" w:rsidRDefault="00DE6403">
      <w:pPr>
        <w:pStyle w:val="Liststycke"/>
        <w:numPr>
          <w:ilvl w:val="0"/>
          <w:numId w:val="2"/>
        </w:numPr>
        <w:rPr>
          <w:rFonts w:ascii="Arial" w:hAnsi="Arial" w:cs="Arial"/>
        </w:rPr>
      </w:pPr>
      <w:r w:rsidRPr="00F55FBB">
        <w:rPr>
          <w:rStyle w:val="Ingen"/>
          <w:rFonts w:ascii="Arial" w:hAnsi="Arial" w:cs="Arial"/>
        </w:rPr>
        <w:t>socialdemokraterna arbetar för att inga barn i Sverige ska leva i barnfattigdom</w:t>
      </w:r>
    </w:p>
    <w:sectPr w:rsidR="00967193" w:rsidRPr="00F55FB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34B41" w14:textId="77777777" w:rsidR="004A33AF" w:rsidRDefault="004A33AF">
      <w:r>
        <w:separator/>
      </w:r>
    </w:p>
  </w:endnote>
  <w:endnote w:type="continuationSeparator" w:id="0">
    <w:p w14:paraId="4EEEB6AB" w14:textId="77777777" w:rsidR="004A33AF" w:rsidRDefault="004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A1D9" w14:textId="77777777" w:rsidR="00967193" w:rsidRDefault="00967193">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AE62" w14:textId="77777777" w:rsidR="004A33AF" w:rsidRDefault="004A33AF">
      <w:r>
        <w:separator/>
      </w:r>
    </w:p>
  </w:footnote>
  <w:footnote w:type="continuationSeparator" w:id="0">
    <w:p w14:paraId="565591CE" w14:textId="77777777" w:rsidR="004A33AF" w:rsidRDefault="004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A359" w14:textId="77777777" w:rsidR="00967193" w:rsidRDefault="00967193">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1C2"/>
    <w:multiLevelType w:val="hybridMultilevel"/>
    <w:tmpl w:val="A2E235B8"/>
    <w:numStyleLink w:val="Importeradestilen1"/>
  </w:abstractNum>
  <w:abstractNum w:abstractNumId="1" w15:restartNumberingAfterBreak="0">
    <w:nsid w:val="4EAF5A88"/>
    <w:multiLevelType w:val="hybridMultilevel"/>
    <w:tmpl w:val="A2E235B8"/>
    <w:styleLink w:val="Importeradestilen1"/>
    <w:lvl w:ilvl="0" w:tplc="5F7A5BC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82846A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B8A9EF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42C1D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CCC2DC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79EAA0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500346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E04F1B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2A48A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193"/>
    <w:rsid w:val="004A33AF"/>
    <w:rsid w:val="004F48E1"/>
    <w:rsid w:val="0057627B"/>
    <w:rsid w:val="0058515C"/>
    <w:rsid w:val="007E10C9"/>
    <w:rsid w:val="00967193"/>
    <w:rsid w:val="00A95425"/>
    <w:rsid w:val="00DE6403"/>
    <w:rsid w:val="00F10ACF"/>
    <w:rsid w:val="00F34823"/>
    <w:rsid w:val="00F55F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049"/>
  <w15:docId w15:val="{09B72110-7C40-4E4C-BDDB-AD91FB8A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F55F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Ingen">
    <w:name w:val="Ingen"/>
    <w:rPr>
      <w:lang w:val="sv-SE"/>
    </w:rPr>
  </w:style>
  <w:style w:type="paragraph" w:styleId="Liststycke">
    <w:name w:val="List Paragraph"/>
    <w:pPr>
      <w:ind w:left="720"/>
    </w:pPr>
    <w:rPr>
      <w:rFonts w:ascii="Calibri" w:hAnsi="Calibri" w:cs="Arial Unicode MS"/>
      <w:color w:val="000000"/>
      <w:sz w:val="24"/>
      <w:szCs w:val="24"/>
      <w:u w:color="000000"/>
    </w:rPr>
  </w:style>
  <w:style w:type="numbering" w:customStyle="1" w:styleId="Importeradestilen1">
    <w:name w:val="Importerade stilen 1"/>
    <w:pPr>
      <w:numPr>
        <w:numId w:val="1"/>
      </w:numPr>
    </w:pPr>
  </w:style>
  <w:style w:type="character" w:customStyle="1" w:styleId="Rubrik1Char">
    <w:name w:val="Rubrik 1 Char"/>
    <w:basedOn w:val="Standardstycketeckensnitt"/>
    <w:link w:val="Rubrik1"/>
    <w:uiPriority w:val="9"/>
    <w:rsid w:val="00F55FBB"/>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2099</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Mårten Mårtensson</cp:lastModifiedBy>
  <cp:revision>2</cp:revision>
  <dcterms:created xsi:type="dcterms:W3CDTF">2021-07-03T13:42:00Z</dcterms:created>
  <dcterms:modified xsi:type="dcterms:W3CDTF">2021-07-03T13:42:00Z</dcterms:modified>
</cp:coreProperties>
</file>